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6F" w:rsidRDefault="0015022B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18.11.2021 </w:t>
      </w:r>
      <w:proofErr w:type="gramStart"/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czwartek</w:t>
      </w:r>
      <w:proofErr w:type="gramEnd"/>
      <w:r w:rsidR="00634E8F"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grupa 4</w:t>
      </w:r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Scenariusz nr I</w:t>
      </w:r>
    </w:p>
    <w:p w:rsidR="00634E8F" w:rsidRDefault="0015022B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Temat:</w:t>
      </w:r>
      <w:r w:rsidR="00E106BF"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„</w:t>
      </w:r>
      <w:r w:rsidR="005177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Jestem chory</w:t>
      </w:r>
      <w:r w:rsidR="00E106BF"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E106BF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Przewidywane osiągnięcia dziecka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-bawi się zgodnie z poleceniami,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-uważnie słucha wiersza,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-rozpoznaje objawy choroby,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Treści programowe:</w:t>
      </w: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F/</w:t>
      </w:r>
      <w:r w:rsidR="0084760B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257110">
        <w:rPr>
          <w:rFonts w:ascii="Times New Roman" w:eastAsia="Times New Roman" w:hAnsi="Times New Roman" w:cs="Times New Roman"/>
          <w:sz w:val="28"/>
          <w:szCs w:val="28"/>
          <w:lang w:eastAsia="pl-PL"/>
        </w:rPr>
        <w:t>,9</w:t>
      </w: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E/</w:t>
      </w:r>
      <w:r w:rsidR="009A6482">
        <w:rPr>
          <w:rFonts w:ascii="Times New Roman" w:eastAsia="Times New Roman" w:hAnsi="Times New Roman" w:cs="Times New Roman"/>
          <w:sz w:val="28"/>
          <w:szCs w:val="28"/>
          <w:lang w:eastAsia="pl-PL"/>
        </w:rPr>
        <w:t>7,9</w:t>
      </w:r>
      <w:bookmarkStart w:id="0" w:name="_GoBack"/>
      <w:bookmarkEnd w:id="0"/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S/</w:t>
      </w:r>
      <w:r w:rsidR="009A6482">
        <w:rPr>
          <w:rFonts w:ascii="Times New Roman" w:eastAsia="Times New Roman" w:hAnsi="Times New Roman" w:cs="Times New Roman"/>
          <w:sz w:val="28"/>
          <w:szCs w:val="28"/>
          <w:lang w:eastAsia="pl-PL"/>
        </w:rPr>
        <w:t>2,7,8,9</w:t>
      </w: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P/</w:t>
      </w:r>
      <w:r w:rsidR="0084760B">
        <w:rPr>
          <w:rFonts w:ascii="Times New Roman" w:eastAsia="Times New Roman" w:hAnsi="Times New Roman" w:cs="Times New Roman"/>
          <w:sz w:val="28"/>
          <w:szCs w:val="28"/>
          <w:lang w:eastAsia="pl-PL"/>
        </w:rPr>
        <w:t>2,5</w:t>
      </w: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Metody: </w:t>
      </w:r>
    </w:p>
    <w:p w:rsidR="00634E8F" w:rsidRPr="00634E8F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Słowna, czynna</w:t>
      </w:r>
      <w:r w:rsidR="00634E8F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                                                                                                                                 </w:t>
      </w: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4E8F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Środki dydaktyczne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873EA" w:rsidRDefault="00634E8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Piosenka „Stary </w:t>
      </w:r>
      <w:r w:rsidR="003C65C4">
        <w:rPr>
          <w:rFonts w:ascii="Times New Roman" w:eastAsia="Times New Roman" w:hAnsi="Times New Roman" w:cs="Times New Roman"/>
          <w:sz w:val="28"/>
          <w:szCs w:val="28"/>
          <w:lang w:eastAsia="pl-PL"/>
        </w:rPr>
        <w:t>niedźwiedź”, wiersz „Chory miś”.</w:t>
      </w:r>
    </w:p>
    <w:p w:rsidR="005728D8" w:rsidRDefault="003C65C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" w:history="1">
        <w:r w:rsidR="005728D8" w:rsidRPr="00375B7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https://youtu.be/yKgEe77mpHA</w:t>
        </w:r>
      </w:hyperlink>
    </w:p>
    <w:p w:rsidR="005728D8" w:rsidRDefault="005728D8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73EA" w:rsidRDefault="002873EA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316A" w:rsidRDefault="002873EA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7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Przebieg: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022B" w:rsidRPr="00287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.Zabawa ruchowa ze śpiewem „Stary niedźwiedź”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Stary niedźwiedź mocno śpi,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stary niedźwiedź mocno śpi,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my się go boimy, na palcach chodzimy,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jak się zbudzi, to nas zje.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Pierwsza godzina – niedźwiedź śpi,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druga godzina – niedźwiedź chrapie,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trzecia godzina – niedźwiedź łapie!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022B" w:rsidRPr="00287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„Chory miś” – wysłuchanie wiersza S. </w:t>
      </w:r>
      <w:proofErr w:type="gramStart"/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Kossuth;</w:t>
      </w:r>
      <w:r w:rsidR="00D631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</w:t>
      </w:r>
      <w:proofErr w:type="gramEnd"/>
      <w:r w:rsidR="00D631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022B" w:rsidRPr="005177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„Chory miś”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Chory jestem dziś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chory jest mój Miś: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poszliśmy do lasu, w góry,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wróciliśmy – zmokłe kury!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Chorujemy dziś</w:t>
      </w:r>
      <w:r w:rsidR="005177F4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Przyszedł do nas kot,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zwie się – Mądry Prot,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O, Jędrusiu, tak nie można,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to wyprawa nieostrożna!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To wam mówi kot!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Cicho, Procie</w:t>
      </w:r>
      <w:r w:rsidR="005177F4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sza!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Miś gorączkę ma,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zachorować ciężko może</w:t>
      </w:r>
      <w:r w:rsidR="005177F4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Bardzo przesiąkł dzisiaj w borze!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Śpi </w:t>
      </w:r>
      <w:proofErr w:type="spellStart"/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Misiulek</w:t>
      </w:r>
      <w:proofErr w:type="spellEnd"/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sza! </w:t>
      </w:r>
    </w:p>
    <w:p w:rsidR="00EF276F" w:rsidRDefault="0015022B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6316A" w:rsidRPr="00D631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  <w:r w:rsidR="00D631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="00D6316A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 na temat chorób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Porozmawiajmy z dzieckiem na temat wiersza. Zwróćmy uwagę na sytuacje mogące decydować o zachorowaniu. Dziecko, wykorzystując zdobytą wiedzę i indywidualne doświadczenia, opowie o swoich przypadkach </w:t>
      </w:r>
      <w:proofErr w:type="spellStart"/>
      <w:proofErr w:type="gramStart"/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zachorowań</w:t>
      </w:r>
      <w:proofErr w:type="spellEnd"/>
      <w:r w:rsid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proofErr w:type="gramEnd"/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przeanalizuje ich okoliczności (przegrzanie lub wychłodzenie, brak odpowiedniej odzieży, zbyt zimne napoje, infekcja).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F2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76F" w:rsidRPr="00005ECA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5E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Scenariusz nr II</w:t>
      </w:r>
    </w:p>
    <w:p w:rsidR="00EF276F" w:rsidRPr="00005ECA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5E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Temat: ” </w:t>
      </w:r>
      <w:r w:rsidR="00005ECA" w:rsidRPr="00005E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Chory miś”</w:t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27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Przewidywane czynności dziecka:</w:t>
      </w:r>
    </w:p>
    <w:p w:rsidR="0084760B" w:rsidRPr="00EF276F" w:rsidRDefault="0084760B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-bawi się zgodnie z poleceniami,</w:t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-sprawnie pokonuje tor przeszkód,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-wskazuje elementy różniące ilustracje,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bandażuje misia,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-ćwiczy sprawność dłoni.</w:t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76F" w:rsidRPr="005177F4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7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Treści programowe:</w:t>
      </w:r>
    </w:p>
    <w:p w:rsidR="00EF276F" w:rsidRDefault="00005ECA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F/5,7,8,9</w:t>
      </w:r>
    </w:p>
    <w:p w:rsidR="00005ECA" w:rsidRDefault="00005ECA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E/1,4,6,7                                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S/1,2,6,8,9                                                                                                                                                P/2,5,9</w:t>
      </w:r>
    </w:p>
    <w:p w:rsid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77F4" w:rsidRP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7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Metody:</w:t>
      </w:r>
    </w:p>
    <w:p w:rsid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Słowna, czynna.</w:t>
      </w:r>
    </w:p>
    <w:p w:rsid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77F4" w:rsidRP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7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Środki dydaktyczne:</w:t>
      </w:r>
    </w:p>
    <w:p w:rsid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Miś, tor przeszkód, opaska (chusteczka), bandaż, karta pracy.</w:t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E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</w:t>
      </w:r>
      <w:r w:rsidR="00005E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</w:t>
      </w:r>
      <w:r w:rsidR="00005E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jestem chory </w:t>
      </w:r>
      <w:proofErr w:type="spellStart"/>
      <w:r w:rsidR="00005ECA">
        <w:rPr>
          <w:rFonts w:ascii="Times New Roman" w:eastAsia="Times New Roman" w:hAnsi="Times New Roman" w:cs="Times New Roman"/>
          <w:sz w:val="28"/>
          <w:szCs w:val="28"/>
          <w:lang w:eastAsia="pl-PL"/>
        </w:rPr>
        <w:t>chory</w:t>
      </w:r>
      <w:proofErr w:type="spellEnd"/>
      <w:r w:rsidR="00005E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?”</w:t>
      </w:r>
      <w:r w:rsidR="00005E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proofErr w:type="gramStart"/>
      <w:r w:rsidR="00005ECA">
        <w:rPr>
          <w:rFonts w:ascii="Times New Roman" w:eastAsia="Times New Roman" w:hAnsi="Times New Roman" w:cs="Times New Roman"/>
          <w:sz w:val="28"/>
          <w:szCs w:val="28"/>
          <w:lang w:eastAsia="pl-PL"/>
        </w:rPr>
        <w:t>dokończ</w:t>
      </w:r>
      <w:proofErr w:type="gramEnd"/>
      <w:r w:rsidR="00005E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zdanie)</w:t>
      </w:r>
    </w:p>
    <w:p w:rsidR="00EF276F" w:rsidRDefault="00005ECA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Dziecko wyraża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emocje które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towarzyszą mu </w:t>
      </w:r>
      <w:r w:rsidR="005177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choroby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</w:t>
      </w:r>
    </w:p>
    <w:p w:rsidR="00EF276F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jest mi smutno…</w:t>
      </w:r>
    </w:p>
    <w:p w:rsid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chce mi się płakać…</w:t>
      </w:r>
    </w:p>
    <w:p w:rsidR="005177F4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jestem zły… itp. </w:t>
      </w:r>
    </w:p>
    <w:p w:rsidR="00EF276F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Prosimy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aby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pokazało nam te emocje.</w:t>
      </w:r>
    </w:p>
    <w:p w:rsidR="00EF276F" w:rsidRDefault="00EF276F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022B" w:rsidRPr="00634E8F" w:rsidRDefault="005177F4" w:rsidP="00150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.„W drodze do lekarza” – zabawa dydaktyczna według scenariusza E. Gruszczyk-Kolczyńskiej i E. Zielińskiej - wykazywanie się świadomością schematu własnego ciała.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Podczas wykonywania poleceń</w:t>
      </w:r>
      <w:r w:rsidR="00E106BF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porusza się w przestrzeni według podanej</w:t>
      </w:r>
      <w:r w:rsid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dorosłego</w:t>
      </w:r>
      <w:r w:rsidR="0015022B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instrukcji. </w:t>
      </w:r>
    </w:p>
    <w:p w:rsidR="0015022B" w:rsidRDefault="0015022B" w:rsidP="001502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Budowanie toru przeszkód: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Dorosły stawia sprzęty w kolejności: taśma malarska</w:t>
      </w:r>
      <w:r w:rsid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(mogą być paski)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dwa pasy tworzące cienki </w:t>
      </w:r>
      <w:proofErr w:type="gramStart"/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chodnik , </w:t>
      </w:r>
      <w:proofErr w:type="gramEnd"/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koc, stolik dziecięcy, krzesełko dziecięce.</w:t>
      </w:r>
      <w:r w:rsidR="005728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gramStart"/>
      <w:r w:rsid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mogą</w:t>
      </w:r>
      <w:proofErr w:type="gramEnd"/>
      <w:r w:rsid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być zastępniki według pomysłu </w:t>
      </w:r>
      <w:r w:rsidR="002873EA"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dorosłego</w:t>
      </w:r>
      <w:r w:rsid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Dziecko pokonuje tor przeszkód: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wstaje i idzie między taśmami stopa za stopą,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turla się po kocu,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wchodzi na czworakach pod stolik,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dochodzi do krzesełka, obchodzi je,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wraca na miejsce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Następnie dziecko pomaga misiowi pokonać tor przeszkód (w drodze do lekarza):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Dziecko bierze misia. Zasłania misiowi oczy, zawiązując na nich chusteczkę (misia boli głowa). </w:t>
      </w:r>
      <w:r w:rsidR="00E106BF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</w:t>
      </w:r>
      <w:r w:rsidR="00287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E106BF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Zadaniem dziecka jest pomóc misiowi pokonać tor przeszkód (dotrzeć do lekarza). Miś ma zawiązane oczy i oczywiście niczego nie widzi. To czy i jak pokona tor przeszkód (dotrze do lekarza) zależy od dziecka. Dorosły prezentuje jak dzieci powinny się zachować pomagając misiowi. Bierze swojego misia, pokonuje razem z nim tor przeszkód, mówiąc: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Misiu są dwa krawężniki. Idziemy równiutko – stopa za stopą...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Misiu, wejdziemy pod stół. Pochyl głowę, żebyś się nie uderzył...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Tu jest koc. Będziemy się turlać. Trzymaj się mnie mocno...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Tu jest krzesełko. Usiądź na nim, a ja obejdę krzesełko dwa razy...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Koniec. Dotarliśmy do lekarza. Zaraz wracamy na miejsce. 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tej zabawie najważniejsza jest słowna instrukcj</w:t>
      </w:r>
      <w:r w:rsidR="00E106BF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>a, jej zrozumienie i realizacja.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177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451B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Karta pracy „Znajdź różnice między obrazkami” </w:t>
      </w:r>
      <w:r w:rsidR="002873EA">
        <w:rPr>
          <w:rFonts w:ascii="Times New Roman" w:eastAsia="Times New Roman" w:hAnsi="Times New Roman" w:cs="Times New Roman"/>
          <w:sz w:val="28"/>
          <w:szCs w:val="28"/>
          <w:lang w:eastAsia="pl-PL"/>
        </w:rPr>
        <w:t>(Można pokolorować</w:t>
      </w:r>
      <w:proofErr w:type="gramStart"/>
      <w:r w:rsidR="002873EA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15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1BED">
        <w:rPr>
          <w:rFonts w:ascii="Arial" w:eastAsia="Times New Roman" w:hAnsi="Arial" w:cs="Arial"/>
          <w:sz w:val="25"/>
          <w:szCs w:val="25"/>
          <w:lang w:eastAsia="pl-PL"/>
        </w:rPr>
        <w:t>(załącznik</w:t>
      </w:r>
      <w:proofErr w:type="gramEnd"/>
      <w:r w:rsidR="00451BED">
        <w:rPr>
          <w:rFonts w:ascii="Arial" w:eastAsia="Times New Roman" w:hAnsi="Arial" w:cs="Arial"/>
          <w:sz w:val="25"/>
          <w:szCs w:val="25"/>
          <w:lang w:eastAsia="pl-PL"/>
        </w:rPr>
        <w:t>)</w:t>
      </w:r>
    </w:p>
    <w:p w:rsidR="00451BED" w:rsidRDefault="00451BED" w:rsidP="001502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451BED" w:rsidRDefault="00451BED" w:rsidP="0045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1BED" w:rsidRPr="002873EA" w:rsidRDefault="005177F4" w:rsidP="0045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4</w:t>
      </w:r>
      <w:r w:rsidR="00451BED" w:rsidRPr="005728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451BED" w:rsidRPr="00634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„Bandażujemy misia” – ćwiczenia usprawniające motorykę dłoni i koordynację wzrokowo-ruchową. Rodzic i dziecko trzymają misie. Rodzic mówi, że misie mają chore łapki, pomóc może ich zabandażowanie. Demonstruje technikę bandażowania, sposób trzymania i prowadzenia bandaża. Następnie dziecko robi opatrunek swojemu misiowi.</w:t>
      </w:r>
    </w:p>
    <w:p w:rsidR="00451BED" w:rsidRDefault="00451BED" w:rsidP="001502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28D8" w:rsidRDefault="00451BED" w:rsidP="00287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15022B" w:rsidRPr="0015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022B" w:rsidRPr="001502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5475" cy="7038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65" w:rsidRPr="002873EA" w:rsidRDefault="003C65C4" w:rsidP="002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95265" w:rsidRPr="0028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2B"/>
    <w:rsid w:val="00005ECA"/>
    <w:rsid w:val="0015022B"/>
    <w:rsid w:val="00257110"/>
    <w:rsid w:val="002873EA"/>
    <w:rsid w:val="003C65C4"/>
    <w:rsid w:val="00451BED"/>
    <w:rsid w:val="005177F4"/>
    <w:rsid w:val="0056387A"/>
    <w:rsid w:val="005728D8"/>
    <w:rsid w:val="00634E8F"/>
    <w:rsid w:val="006B1833"/>
    <w:rsid w:val="0084760B"/>
    <w:rsid w:val="009A6482"/>
    <w:rsid w:val="00D6316A"/>
    <w:rsid w:val="00E106BF"/>
    <w:rsid w:val="00E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12C18-E2F5-4D54-B762-A929FC5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youtu.be/yKgEe77mp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12</cp:revision>
  <dcterms:created xsi:type="dcterms:W3CDTF">2021-11-16T17:33:00Z</dcterms:created>
  <dcterms:modified xsi:type="dcterms:W3CDTF">2021-11-17T12:45:00Z</dcterms:modified>
</cp:coreProperties>
</file>